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26 April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Transnet SOC </w:t>
      </w:r>
      <w:r w:rsidR="00902068">
        <w:rPr>
          <w:rFonts w:cs="Arial"/>
          <w:b/>
          <w:i/>
          <w:sz w:val="18"/>
          <w:szCs w:val="18"/>
          <w:lang w:val="en-ZA"/>
        </w:rPr>
        <w:t>Limited</w:t>
      </w:r>
      <w:r w:rsidR="00902068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TN20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902068" w:rsidRPr="00121666" w:rsidRDefault="00902068" w:rsidP="00902068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Transnet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6E3E75">
        <w:rPr>
          <w:rFonts w:cs="Arial"/>
          <w:color w:val="333333"/>
          <w:sz w:val="18"/>
          <w:szCs w:val="18"/>
          <w:lang w:val="en-ZA"/>
        </w:rPr>
        <w:t>26 April</w:t>
      </w:r>
      <w:r>
        <w:rPr>
          <w:rFonts w:cs="Arial"/>
          <w:color w:val="333333"/>
          <w:sz w:val="18"/>
          <w:szCs w:val="18"/>
          <w:lang w:val="en-ZA"/>
        </w:rPr>
        <w:t xml:space="preserve">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and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25 October 2011.</w:t>
      </w:r>
      <w:r w:rsidRPr="00121666">
        <w:rPr>
          <w:rFonts w:cs="Arial"/>
          <w:sz w:val="18"/>
          <w:szCs w:val="18"/>
          <w:lang w:val="en-ZA"/>
        </w:rPr>
        <w:t xml:space="preserve"> </w:t>
      </w:r>
    </w:p>
    <w:p w:rsidR="00902068" w:rsidRPr="00121666" w:rsidRDefault="00902068" w:rsidP="00902068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6E3E75">
        <w:rPr>
          <w:rFonts w:cs="Arial"/>
          <w:b/>
          <w:sz w:val="18"/>
          <w:szCs w:val="18"/>
          <w:lang w:val="en-ZA"/>
        </w:rPr>
        <w:t>Fixed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6E3E75" w:rsidRPr="006E3E75">
        <w:rPr>
          <w:rFonts w:cs="Arial"/>
          <w:sz w:val="18"/>
          <w:szCs w:val="18"/>
          <w:lang w:val="en-ZA"/>
        </w:rPr>
        <w:t>R31, 218,000,000.00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427220">
        <w:rPr>
          <w:rFonts w:cs="Arial"/>
          <w:sz w:val="18"/>
          <w:szCs w:val="18"/>
          <w:lang w:val="en-ZA"/>
        </w:rPr>
        <w:t>2</w:t>
      </w:r>
      <w:bookmarkStart w:id="1" w:name="_GoBack"/>
      <w:bookmarkEnd w:id="1"/>
      <w:r>
        <w:rPr>
          <w:rFonts w:cs="Arial"/>
          <w:sz w:val="18"/>
          <w:szCs w:val="18"/>
          <w:lang w:val="en-ZA"/>
        </w:rPr>
        <w:t>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6,298,000,000.00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TN20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 w:rsidR="00427220">
        <w:rPr>
          <w:rFonts w:cs="Arial"/>
          <w:sz w:val="18"/>
          <w:szCs w:val="18"/>
          <w:lang w:val="en-ZA"/>
        </w:rPr>
        <w:t>2</w:t>
      </w:r>
      <w:r>
        <w:rPr>
          <w:rFonts w:cs="Arial"/>
          <w:sz w:val="18"/>
          <w:szCs w:val="18"/>
          <w:lang w:val="en-ZA"/>
        </w:rPr>
        <w:t>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6E3E75">
        <w:rPr>
          <w:rFonts w:cs="Arial"/>
          <w:sz w:val="18"/>
          <w:szCs w:val="18"/>
          <w:lang w:val="en-ZA"/>
        </w:rPr>
        <w:t>101.75686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10.50%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6E3E75">
        <w:rPr>
          <w:rFonts w:cs="Arial"/>
          <w:b/>
          <w:sz w:val="18"/>
          <w:szCs w:val="18"/>
          <w:lang w:val="en-ZA"/>
        </w:rPr>
        <w:t>Indicator</w:t>
      </w:r>
      <w:r w:rsidR="006E3E75">
        <w:rPr>
          <w:rFonts w:cs="Arial"/>
          <w:b/>
          <w:sz w:val="18"/>
          <w:szCs w:val="18"/>
          <w:lang w:val="en-ZA"/>
        </w:rPr>
        <w:tab/>
      </w:r>
      <w:r w:rsidR="006E3E75" w:rsidRPr="006E3E75">
        <w:rPr>
          <w:rFonts w:cs="Arial"/>
          <w:sz w:val="18"/>
          <w:szCs w:val="18"/>
          <w:lang w:val="en-ZA"/>
        </w:rPr>
        <w:t>Fixed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17 September 2020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 March, 7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March, 17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March, 6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26 April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="006E3E75" w:rsidRPr="006E3E75"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September 2009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March 2010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ZAG000071622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6E3E75" w:rsidRPr="00CF4C86" w:rsidRDefault="006E3E75" w:rsidP="006E3E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CF4C86">
        <w:rPr>
          <w:rFonts w:cs="Arial"/>
          <w:b/>
          <w:sz w:val="18"/>
          <w:szCs w:val="18"/>
          <w:lang w:val="en-GB"/>
        </w:rPr>
        <w:t xml:space="preserve">Arranger and Dealer </w:t>
      </w:r>
      <w:r w:rsidRPr="00CF4C86">
        <w:rPr>
          <w:rFonts w:cs="Arial"/>
          <w:b/>
          <w:sz w:val="18"/>
          <w:szCs w:val="18"/>
          <w:lang w:val="en-GB"/>
        </w:rPr>
        <w:tab/>
      </w:r>
      <w:r w:rsidRPr="00CF4C86">
        <w:rPr>
          <w:rFonts w:cs="Arial"/>
          <w:b/>
          <w:sz w:val="18"/>
          <w:szCs w:val="18"/>
          <w:lang w:val="en-GB"/>
        </w:rPr>
        <w:tab/>
      </w:r>
      <w:r w:rsidRPr="00CF4C86">
        <w:rPr>
          <w:rFonts w:cs="Arial"/>
          <w:b/>
          <w:sz w:val="18"/>
          <w:szCs w:val="18"/>
          <w:lang w:val="en-GB"/>
        </w:rPr>
        <w:tab/>
      </w:r>
      <w:r w:rsidRPr="00CF4C86">
        <w:rPr>
          <w:rFonts w:cs="Arial"/>
          <w:b/>
          <w:sz w:val="18"/>
          <w:szCs w:val="18"/>
          <w:lang w:val="en-GB"/>
        </w:rPr>
        <w:tab/>
      </w:r>
      <w:r w:rsidRPr="00CF4C86">
        <w:rPr>
          <w:rFonts w:cs="Arial"/>
          <w:b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>Transnet</w:t>
      </w:r>
      <w:r w:rsidRPr="00CF4C86">
        <w:rPr>
          <w:rFonts w:cs="Arial"/>
          <w:sz w:val="18"/>
          <w:szCs w:val="18"/>
          <w:lang w:val="en-GB"/>
        </w:rPr>
        <w:tab/>
        <w:t xml:space="preserve"> SOC Limited</w:t>
      </w:r>
      <w:r w:rsidRPr="00CF4C86">
        <w:rPr>
          <w:rFonts w:cs="Arial"/>
          <w:sz w:val="18"/>
          <w:szCs w:val="18"/>
          <w:lang w:val="en-GB"/>
        </w:rPr>
        <w:tab/>
      </w:r>
    </w:p>
    <w:p w:rsidR="006E3E75" w:rsidRPr="00CF4C86" w:rsidRDefault="006E3E75" w:rsidP="006E3E7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</w:p>
    <w:p w:rsidR="006E3E75" w:rsidRPr="00CF4C86" w:rsidRDefault="006E3E75" w:rsidP="006E3E75">
      <w:pPr>
        <w:pStyle w:val="BodyText"/>
        <w:spacing w:line="312" w:lineRule="auto"/>
        <w:rPr>
          <w:rFonts w:cs="Arial"/>
          <w:sz w:val="18"/>
          <w:szCs w:val="18"/>
        </w:rPr>
      </w:pPr>
      <w:r w:rsidRPr="00CF4C86">
        <w:rPr>
          <w:rFonts w:cs="Arial"/>
          <w:sz w:val="18"/>
          <w:szCs w:val="18"/>
        </w:rPr>
        <w:t xml:space="preserve">The bonds will be immobilised in the Central Securities Depository (“CSD”) and settlement will take place electronically. </w:t>
      </w:r>
    </w:p>
    <w:p w:rsidR="006E3E75" w:rsidRPr="00CF4C86" w:rsidRDefault="006E3E75" w:rsidP="006E3E75">
      <w:pPr>
        <w:pStyle w:val="BodyText"/>
        <w:spacing w:line="312" w:lineRule="auto"/>
        <w:rPr>
          <w:rFonts w:cs="Arial"/>
          <w:sz w:val="18"/>
          <w:szCs w:val="18"/>
        </w:rPr>
      </w:pPr>
    </w:p>
    <w:p w:rsidR="006E3E75" w:rsidRPr="00CF4C86" w:rsidRDefault="006E3E75" w:rsidP="006E3E75">
      <w:pPr>
        <w:pStyle w:val="BodyText"/>
        <w:spacing w:line="312" w:lineRule="auto"/>
        <w:rPr>
          <w:rFonts w:eastAsia="Times" w:cs="Arial"/>
          <w:sz w:val="18"/>
          <w:szCs w:val="18"/>
          <w:lang w:val="en-GB"/>
        </w:rPr>
      </w:pPr>
      <w:r w:rsidRPr="00CF4C86">
        <w:rPr>
          <w:rFonts w:cs="Arial"/>
          <w:sz w:val="18"/>
          <w:szCs w:val="18"/>
        </w:rPr>
        <w:t>For further information on the note issued please contact:</w:t>
      </w:r>
    </w:p>
    <w:p w:rsidR="006E3E75" w:rsidRDefault="006E3E75" w:rsidP="006E3E75">
      <w:pPr>
        <w:pStyle w:val="BodyText"/>
        <w:spacing w:line="312" w:lineRule="auto"/>
        <w:rPr>
          <w:rFonts w:cs="Arial"/>
          <w:sz w:val="18"/>
          <w:szCs w:val="18"/>
          <w:lang w:val="en-GB"/>
        </w:rPr>
      </w:pPr>
      <w:r w:rsidRPr="00CF4C86">
        <w:rPr>
          <w:rFonts w:cs="Arial"/>
          <w:sz w:val="18"/>
          <w:szCs w:val="18"/>
          <w:lang w:val="en-GB"/>
        </w:rPr>
        <w:lastRenderedPageBreak/>
        <w:t xml:space="preserve">Mark </w:t>
      </w:r>
      <w:proofErr w:type="spellStart"/>
      <w:r>
        <w:rPr>
          <w:rFonts w:cs="Arial"/>
          <w:sz w:val="18"/>
          <w:szCs w:val="18"/>
          <w:lang w:val="en-GB"/>
        </w:rPr>
        <w:t>T</w:t>
      </w:r>
      <w:r w:rsidRPr="00CF4C86">
        <w:rPr>
          <w:rFonts w:cs="Arial"/>
          <w:sz w:val="18"/>
          <w:szCs w:val="18"/>
          <w:lang w:val="en-GB"/>
        </w:rPr>
        <w:t>annous</w:t>
      </w:r>
      <w:proofErr w:type="spellEnd"/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  <w:t>(011) 220 3200</w:t>
      </w:r>
    </w:p>
    <w:p w:rsidR="006E3E75" w:rsidRPr="00CF4C86" w:rsidRDefault="006E3E75" w:rsidP="006E3E75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Kea Sape</w:t>
      </w:r>
      <w:r w:rsidRPr="00CF4C86">
        <w:tab/>
      </w:r>
      <w:r w:rsidRPr="00CF4C86">
        <w:tab/>
      </w:r>
      <w:r w:rsidRPr="00CF4C86"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7603</w:t>
      </w:r>
    </w:p>
    <w:p w:rsidR="006E3E75" w:rsidRDefault="006E3E75" w:rsidP="006E3E75">
      <w:pPr>
        <w:suppressAutoHyphens/>
        <w:spacing w:line="312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 w:rsidRPr="00CF4C86">
        <w:rPr>
          <w:rFonts w:cs="Arial"/>
          <w:sz w:val="18"/>
          <w:szCs w:val="18"/>
          <w:lang w:val="en-GB"/>
        </w:rPr>
        <w:t>Diboko Ledwaba</w:t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  <w:t>JSE</w:t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</w:r>
      <w:r w:rsidRPr="00CF4C86">
        <w:rPr>
          <w:rFonts w:cs="Arial"/>
          <w:sz w:val="18"/>
          <w:szCs w:val="18"/>
          <w:lang w:val="en-GB"/>
        </w:rPr>
        <w:tab/>
        <w:t>(011) 520 7222</w:t>
      </w:r>
    </w:p>
    <w:p w:rsidR="006E3E75" w:rsidRDefault="006E3E75" w:rsidP="006E3E75">
      <w:pPr>
        <w:rPr>
          <w:rFonts w:cs="Arial"/>
          <w:b/>
        </w:rPr>
      </w:pPr>
    </w:p>
    <w:p w:rsidR="006E3E75" w:rsidRPr="002B0F81" w:rsidRDefault="006E3E75" w:rsidP="006E3E75"/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68" w:rsidRDefault="00902068">
      <w:r>
        <w:separator/>
      </w:r>
    </w:p>
  </w:endnote>
  <w:endnote w:type="continuationSeparator" w:id="0">
    <w:p w:rsidR="00902068" w:rsidRDefault="0090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068" w:rsidRDefault="009020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068" w:rsidRDefault="00902068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902068" w:rsidRDefault="00902068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427220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427220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902068" w:rsidRDefault="00902068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902068" w:rsidRPr="00C94EA6" w:rsidRDefault="00902068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068" w:rsidRPr="000575E4" w:rsidRDefault="00902068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902068" w:rsidRPr="0061041F">
      <w:tc>
        <w:tcPr>
          <w:tcW w:w="1335" w:type="dxa"/>
        </w:tcPr>
        <w:p w:rsidR="00902068" w:rsidRPr="0061041F" w:rsidRDefault="00902068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902068" w:rsidRPr="0061041F" w:rsidRDefault="0090206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902068" w:rsidRPr="0061041F" w:rsidRDefault="0090206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902068" w:rsidRPr="0061041F" w:rsidRDefault="0090206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902068" w:rsidRPr="0061041F" w:rsidRDefault="0090206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902068" w:rsidRPr="0061041F" w:rsidRDefault="0090206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902068" w:rsidRPr="0061041F" w:rsidRDefault="0090206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902068" w:rsidRPr="0061041F" w:rsidRDefault="0090206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902068" w:rsidRPr="0061041F" w:rsidRDefault="0090206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902068" w:rsidRPr="0061041F" w:rsidRDefault="00902068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902068" w:rsidRPr="0061041F" w:rsidRDefault="00902068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902068" w:rsidRDefault="009020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68" w:rsidRDefault="00902068">
      <w:r>
        <w:separator/>
      </w:r>
    </w:p>
  </w:footnote>
  <w:footnote w:type="continuationSeparator" w:id="0">
    <w:p w:rsidR="00902068" w:rsidRDefault="00902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068" w:rsidRDefault="0090206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902068" w:rsidRDefault="00902068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068" w:rsidRDefault="0042722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902068" w:rsidRDefault="00902068" w:rsidP="00EF6146">
                <w:pPr>
                  <w:jc w:val="right"/>
                </w:pPr>
              </w:p>
              <w:p w:rsidR="00902068" w:rsidRDefault="00902068" w:rsidP="00EF6146">
                <w:pPr>
                  <w:jc w:val="right"/>
                </w:pPr>
              </w:p>
              <w:p w:rsidR="00902068" w:rsidRDefault="00902068" w:rsidP="00EF6146">
                <w:pPr>
                  <w:jc w:val="right"/>
                </w:pPr>
              </w:p>
              <w:p w:rsidR="00902068" w:rsidRDefault="00902068" w:rsidP="00EF6146">
                <w:pPr>
                  <w:jc w:val="right"/>
                </w:pPr>
              </w:p>
              <w:p w:rsidR="00902068" w:rsidRDefault="00902068" w:rsidP="00EF6146">
                <w:pPr>
                  <w:jc w:val="right"/>
                </w:pPr>
              </w:p>
              <w:p w:rsidR="00902068" w:rsidRDefault="00902068" w:rsidP="00EF6146">
                <w:pPr>
                  <w:jc w:val="right"/>
                </w:pPr>
              </w:p>
              <w:p w:rsidR="00902068" w:rsidRPr="000575E4" w:rsidRDefault="00902068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902068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902068" w:rsidRPr="0061041F" w:rsidRDefault="00902068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902068" w:rsidRPr="00866D23" w:rsidRDefault="00902068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902068" w:rsidRDefault="0090206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02068" w:rsidRDefault="0090206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02068" w:rsidRDefault="0090206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02068" w:rsidRDefault="0090206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02068" w:rsidRDefault="0090206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02068" w:rsidRPr="000575E4" w:rsidRDefault="00902068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902068" w:rsidRPr="0061041F">
      <w:trPr>
        <w:trHeight w:hRule="exact" w:val="2342"/>
        <w:jc w:val="right"/>
      </w:trPr>
      <w:tc>
        <w:tcPr>
          <w:tcW w:w="9752" w:type="dxa"/>
        </w:tcPr>
        <w:p w:rsidR="00902068" w:rsidRPr="0061041F" w:rsidRDefault="00902068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2068" w:rsidRPr="00866D23" w:rsidRDefault="0090206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02068" w:rsidRPr="00EF6146" w:rsidRDefault="00902068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068" w:rsidRDefault="0042722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902068" w:rsidRDefault="00902068" w:rsidP="00BD2E91">
                <w:pPr>
                  <w:jc w:val="right"/>
                </w:pPr>
              </w:p>
              <w:p w:rsidR="00902068" w:rsidRDefault="00902068" w:rsidP="00BD2E91">
                <w:pPr>
                  <w:jc w:val="right"/>
                </w:pPr>
              </w:p>
              <w:p w:rsidR="00902068" w:rsidRDefault="00902068" w:rsidP="00BD2E91">
                <w:pPr>
                  <w:jc w:val="right"/>
                </w:pPr>
              </w:p>
              <w:p w:rsidR="00902068" w:rsidRDefault="00902068" w:rsidP="00BD2E91">
                <w:pPr>
                  <w:jc w:val="right"/>
                </w:pPr>
              </w:p>
              <w:p w:rsidR="00902068" w:rsidRDefault="00902068" w:rsidP="00BD2E91">
                <w:pPr>
                  <w:jc w:val="right"/>
                </w:pPr>
              </w:p>
              <w:p w:rsidR="00902068" w:rsidRDefault="00902068" w:rsidP="00BD2E91">
                <w:pPr>
                  <w:jc w:val="right"/>
                </w:pPr>
              </w:p>
              <w:p w:rsidR="00902068" w:rsidRPr="000575E4" w:rsidRDefault="00902068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902068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902068" w:rsidRPr="0061041F" w:rsidRDefault="00902068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902068" w:rsidRPr="00866D23" w:rsidRDefault="00902068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902068" w:rsidRDefault="0090206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02068" w:rsidRDefault="0090206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02068" w:rsidRDefault="0090206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02068" w:rsidRDefault="0090206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02068" w:rsidRDefault="0090206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02068" w:rsidRPr="000575E4" w:rsidRDefault="00902068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902068" w:rsidRPr="0061041F">
      <w:trPr>
        <w:trHeight w:hRule="exact" w:val="2342"/>
        <w:jc w:val="right"/>
      </w:trPr>
      <w:tc>
        <w:tcPr>
          <w:tcW w:w="9752" w:type="dxa"/>
        </w:tcPr>
        <w:p w:rsidR="00902068" w:rsidRPr="0061041F" w:rsidRDefault="00902068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902068" w:rsidRPr="00866D23" w:rsidRDefault="0090206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02068" w:rsidRPr="000575E4" w:rsidRDefault="00902068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902068" w:rsidRPr="0061041F">
      <w:tc>
        <w:tcPr>
          <w:tcW w:w="9752" w:type="dxa"/>
        </w:tcPr>
        <w:p w:rsidR="00902068" w:rsidRPr="0061041F" w:rsidRDefault="00902068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902068" w:rsidRDefault="00902068"/>
  <w:p w:rsidR="00902068" w:rsidRDefault="009020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220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3E75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313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2068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2012-04-26T11:00:00+00:00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38AD5BE-767F-4BFA-86AB-1B341770C2F6}"/>
</file>

<file path=customXml/itemProps2.xml><?xml version="1.0" encoding="utf-8"?>
<ds:datastoreItem xmlns:ds="http://schemas.openxmlformats.org/officeDocument/2006/customXml" ds:itemID="{5CDC6A0B-BEBC-43DC-9443-A981C946CED1}"/>
</file>

<file path=customXml/itemProps3.xml><?xml version="1.0" encoding="utf-8"?>
<ds:datastoreItem xmlns:ds="http://schemas.openxmlformats.org/officeDocument/2006/customXml" ds:itemID="{B25F2D2D-B854-4E5E-9621-9E5DD5D27BB4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77</TotalTime>
  <Pages>2</Pages>
  <Words>187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Issue-TN20-26Apr2012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2012-05-07T15:20:00Z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99300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